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4663EA8D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116F404F">
            <wp:simplePos x="0" y="0"/>
            <wp:positionH relativeFrom="margin">
              <wp:posOffset>1085850</wp:posOffset>
            </wp:positionH>
            <wp:positionV relativeFrom="margin">
              <wp:posOffset>47625</wp:posOffset>
            </wp:positionV>
            <wp:extent cx="4683760" cy="2634615"/>
            <wp:effectExtent l="38100" t="38100" r="40640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6BD7D5B" w14:textId="0470FC94" w:rsidR="000367DF" w:rsidRPr="00FD1960" w:rsidRDefault="00275948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Rescue the Wandering</w:t>
      </w:r>
    </w:p>
    <w:p w14:paraId="67FC4169" w14:textId="20286596" w:rsidR="000367DF" w:rsidRPr="00FD1960" w:rsidRDefault="008720D3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Jude 2</w:t>
      </w:r>
      <w:r w:rsidR="00275948"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-2</w:t>
      </w:r>
      <w:r w:rsidR="00275948"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</w:p>
    <w:p w14:paraId="7AD5970B" w14:textId="157C72AB" w:rsidR="00635FC7" w:rsidRPr="00FD1960" w:rsidRDefault="00CB4858" w:rsidP="00AD375F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March</w:t>
      </w:r>
      <w:r w:rsidR="00635FC7" w:rsidRPr="00FD196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32E36" w:rsidRPr="00FD1960">
        <w:rPr>
          <w:rFonts w:ascii="Arial" w:hAnsi="Arial" w:cs="Arial"/>
          <w:color w:val="000000" w:themeColor="text1"/>
          <w:sz w:val="28"/>
          <w:szCs w:val="28"/>
        </w:rPr>
        <w:t>22</w:t>
      </w:r>
      <w:r w:rsidR="00635FC7" w:rsidRPr="00FD1960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FD1960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46262314" w14:textId="321AC835" w:rsidR="00164C39" w:rsidRPr="00FD1960" w:rsidRDefault="00164C39" w:rsidP="00164C39">
      <w:pPr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8085FB5" w14:textId="73DFE9EE" w:rsidR="00275948" w:rsidRPr="00FD1960" w:rsidRDefault="00275948" w:rsidP="0027594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 xml:space="preserve">As those rescued by God’s mercy, </w:t>
      </w:r>
    </w:p>
    <w:p w14:paraId="0329DDDB" w14:textId="1A790361" w:rsidR="00275948" w:rsidRPr="00FD1960" w:rsidRDefault="00275948" w:rsidP="0027594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FD1960">
        <w:rPr>
          <w:rFonts w:ascii="Arial" w:hAnsi="Arial" w:cs="Arial"/>
          <w:color w:val="000000" w:themeColor="text1"/>
          <w:sz w:val="28"/>
          <w:szCs w:val="28"/>
        </w:rPr>
        <w:t>we</w:t>
      </w:r>
      <w:proofErr w:type="gramEnd"/>
      <w:r w:rsidRPr="00FD1960">
        <w:rPr>
          <w:rFonts w:ascii="Arial" w:hAnsi="Arial" w:cs="Arial"/>
          <w:color w:val="000000" w:themeColor="text1"/>
          <w:sz w:val="28"/>
          <w:szCs w:val="28"/>
        </w:rPr>
        <w:t xml:space="preserve"> are to extend mercy to others in need of rescue.</w:t>
      </w:r>
    </w:p>
    <w:p w14:paraId="7830C351" w14:textId="77777777" w:rsidR="00275948" w:rsidRPr="00FD1960" w:rsidRDefault="00275948" w:rsidP="00275948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1C1F371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i/>
          <w:iCs/>
          <w:color w:val="000000" w:themeColor="text1"/>
          <w:sz w:val="28"/>
          <w:szCs w:val="28"/>
        </w:rPr>
        <w:t>Three categories of people we must seek to rescue and the strategy by which we are to carry out our mission…</w:t>
      </w:r>
    </w:p>
    <w:p w14:paraId="08A4E795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3954F515" w14:textId="37D62F58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I.    Deal </w:t>
      </w:r>
      <w:r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MERCIFULLY</w:t>
      </w:r>
      <w:r w:rsidRPr="00FD1960">
        <w:rPr>
          <w:rFonts w:ascii="Arial" w:hAnsi="Arial" w:cs="Arial"/>
          <w:color w:val="000000" w:themeColor="text1"/>
          <w:sz w:val="28"/>
          <w:szCs w:val="28"/>
        </w:rPr>
        <w:t> with those who doubt. (22)</w:t>
      </w:r>
    </w:p>
    <w:p w14:paraId="0B4AE8B6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3CE3A40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D8991A1" w14:textId="6BC699E9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1A4B1E4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64960F5" w14:textId="77777777" w:rsidR="00275948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661409B" w14:textId="77777777" w:rsidR="00F563DA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8CF9E52" w14:textId="77777777" w:rsidR="00F563DA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A1AC6D9" w14:textId="77777777" w:rsidR="00F563DA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56441A9" w14:textId="77777777" w:rsidR="00F563DA" w:rsidRPr="00FD1960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8194469" w14:textId="1F538E70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II.   Deal </w:t>
      </w:r>
      <w:r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URGENTLY</w:t>
      </w:r>
      <w:r w:rsidRPr="00FD1960">
        <w:rPr>
          <w:rFonts w:ascii="Arial" w:hAnsi="Arial" w:cs="Arial"/>
          <w:color w:val="000000" w:themeColor="text1"/>
          <w:sz w:val="28"/>
          <w:szCs w:val="28"/>
        </w:rPr>
        <w:t> with those who are in danger. (23a)</w:t>
      </w:r>
    </w:p>
    <w:p w14:paraId="25ED753B" w14:textId="76F7DA6A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1B71175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2571C0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28987B9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128AE28" w14:textId="77777777" w:rsidR="00275948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4F0E7F5" w14:textId="77777777" w:rsidR="00F563DA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967B6DE" w14:textId="77777777" w:rsidR="00F563DA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AF91FF5" w14:textId="77777777" w:rsidR="00F563DA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B7662EE" w14:textId="77777777" w:rsidR="00F563DA" w:rsidRPr="00FD1960" w:rsidRDefault="00F563DA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0AE083B" w14:textId="77777777" w:rsidR="00275948" w:rsidRPr="00FD1960" w:rsidRDefault="00275948" w:rsidP="00275948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FD1960">
        <w:rPr>
          <w:rFonts w:ascii="Arial" w:hAnsi="Arial" w:cs="Arial"/>
          <w:color w:val="000000" w:themeColor="text1"/>
          <w:sz w:val="28"/>
          <w:szCs w:val="28"/>
        </w:rPr>
        <w:lastRenderedPageBreak/>
        <w:t>III</w:t>
      </w:r>
      <w:proofErr w:type="gramStart"/>
      <w:r w:rsidRPr="00FD1960">
        <w:rPr>
          <w:rFonts w:ascii="Arial" w:hAnsi="Arial" w:cs="Arial"/>
          <w:color w:val="000000" w:themeColor="text1"/>
          <w:sz w:val="28"/>
          <w:szCs w:val="28"/>
        </w:rPr>
        <w:t>.  Deal</w:t>
      </w:r>
      <w:proofErr w:type="gramEnd"/>
      <w:r w:rsidRPr="00FD1960">
        <w:rPr>
          <w:rFonts w:ascii="Arial" w:hAnsi="Arial" w:cs="Arial"/>
          <w:color w:val="000000" w:themeColor="text1"/>
          <w:sz w:val="28"/>
          <w:szCs w:val="28"/>
        </w:rPr>
        <w:t> </w:t>
      </w:r>
      <w:r w:rsidRPr="00FD1960">
        <w:rPr>
          <w:rFonts w:ascii="Arial" w:hAnsi="Arial" w:cs="Arial"/>
          <w:b/>
          <w:bCs/>
          <w:color w:val="000000" w:themeColor="text1"/>
          <w:sz w:val="28"/>
          <w:szCs w:val="28"/>
        </w:rPr>
        <w:t>CAREFULLY</w:t>
      </w:r>
      <w:r w:rsidRPr="00FD1960">
        <w:rPr>
          <w:rFonts w:ascii="Arial" w:hAnsi="Arial" w:cs="Arial"/>
          <w:color w:val="000000" w:themeColor="text1"/>
          <w:sz w:val="28"/>
          <w:szCs w:val="28"/>
        </w:rPr>
        <w:t> with those who are defiled. (23b)</w:t>
      </w:r>
    </w:p>
    <w:p w14:paraId="62E60D96" w14:textId="63DAD61D" w:rsidR="000367DF" w:rsidRPr="00A32E36" w:rsidRDefault="000367DF" w:rsidP="00275948">
      <w:pPr>
        <w:ind w:left="90"/>
        <w:rPr>
          <w:rFonts w:ascii="Arial" w:hAnsi="Arial" w:cs="Arial"/>
          <w:color w:val="EE0000"/>
          <w:sz w:val="28"/>
          <w:szCs w:val="28"/>
        </w:rPr>
      </w:pPr>
    </w:p>
    <w:sectPr w:rsidR="000367DF" w:rsidRPr="00A32E36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12"/>
  </w:num>
  <w:num w:numId="8" w16cid:durableId="655650445">
    <w:abstractNumId w:val="13"/>
  </w:num>
  <w:num w:numId="9" w16cid:durableId="592662904">
    <w:abstractNumId w:val="7"/>
  </w:num>
  <w:num w:numId="10" w16cid:durableId="515002530">
    <w:abstractNumId w:val="2"/>
  </w:num>
  <w:num w:numId="11" w16cid:durableId="479150374">
    <w:abstractNumId w:val="9"/>
  </w:num>
  <w:num w:numId="12" w16cid:durableId="767583516">
    <w:abstractNumId w:val="3"/>
  </w:num>
  <w:num w:numId="13" w16cid:durableId="2093619442">
    <w:abstractNumId w:val="8"/>
  </w:num>
  <w:num w:numId="14" w16cid:durableId="20946418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6596"/>
    <w:rsid w:val="00527A83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25E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359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7</cp:revision>
  <cp:lastPrinted>2024-02-14T16:03:00Z</cp:lastPrinted>
  <dcterms:created xsi:type="dcterms:W3CDTF">2026-03-16T20:17:00Z</dcterms:created>
  <dcterms:modified xsi:type="dcterms:W3CDTF">2026-03-23T17:01:00Z</dcterms:modified>
</cp:coreProperties>
</file>